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A613B" w14:textId="77777777" w:rsidR="00B84947" w:rsidRPr="00D62630" w:rsidRDefault="00000000" w:rsidP="00EE629D">
      <w:pPr>
        <w:pStyle w:val="BodyText"/>
        <w:spacing w:after="120"/>
        <w:rPr>
          <w:rFonts w:ascii="Aptos" w:hAnsi="Aptos"/>
          <w:sz w:val="22"/>
          <w:szCs w:val="22"/>
        </w:rPr>
      </w:pPr>
      <w:r w:rsidRPr="00D62630">
        <w:rPr>
          <w:rFonts w:ascii="Aptos" w:hAnsi="Aptos"/>
          <w:color w:val="222222"/>
          <w:sz w:val="22"/>
          <w:szCs w:val="22"/>
        </w:rPr>
        <w:t>We are submitting a proposal on July 21 to the Federal Bureau of Land Reclamation WaterSMART Drought Response Program for funding to drill a new well and to rehabilitate one of our existing wells. The proposed project will help to increase pumping capacity, potentially reduce fluoride content, and reduce the need for water hauling.  The proposal requires letters of support from our community. We have already written the letter for you and need you to send  an email to: </w:t>
      </w:r>
      <w:hyperlink r:id="rId4" w:tgtFrame="_blank">
        <w:r w:rsidR="00B84947" w:rsidRPr="00D62630">
          <w:rPr>
            <w:rStyle w:val="Hyperlink"/>
            <w:rFonts w:ascii="Aptos" w:hAnsi="Aptos"/>
            <w:color w:val="1155CC"/>
            <w:sz w:val="22"/>
            <w:szCs w:val="22"/>
          </w:rPr>
          <w:t>tpwuc1@gmail.com</w:t>
        </w:r>
      </w:hyperlink>
      <w:r w:rsidRPr="00D62630">
        <w:rPr>
          <w:rFonts w:ascii="Aptos" w:hAnsi="Aptos"/>
          <w:color w:val="222222"/>
          <w:sz w:val="22"/>
          <w:szCs w:val="22"/>
        </w:rPr>
        <w:t> with the subject Letter of Support containing the letter as shown below with your name and address by July 20.</w:t>
      </w:r>
    </w:p>
    <w:p w14:paraId="10505A5F" w14:textId="77777777" w:rsidR="00B84947" w:rsidRPr="00D62630" w:rsidRDefault="00000000" w:rsidP="00697CD5">
      <w:pPr>
        <w:pStyle w:val="BodyText"/>
        <w:spacing w:after="120"/>
        <w:rPr>
          <w:rFonts w:ascii="Aptos" w:hAnsi="Aptos"/>
          <w:sz w:val="22"/>
          <w:szCs w:val="22"/>
        </w:rPr>
      </w:pPr>
      <w:r w:rsidRPr="00D62630">
        <w:rPr>
          <w:rFonts w:ascii="Aptos" w:hAnsi="Aptos"/>
          <w:color w:val="222222"/>
          <w:sz w:val="22"/>
          <w:szCs w:val="22"/>
        </w:rPr>
        <w:t xml:space="preserve">If you have any questions, email:  </w:t>
      </w:r>
      <w:hyperlink r:id="rId5" w:tgtFrame="_blank">
        <w:r w:rsidR="00B84947" w:rsidRPr="00D62630">
          <w:rPr>
            <w:rStyle w:val="Hyperlink"/>
            <w:rFonts w:ascii="Aptos" w:hAnsi="Aptos"/>
            <w:color w:val="1155CC"/>
            <w:sz w:val="22"/>
            <w:szCs w:val="22"/>
          </w:rPr>
          <w:t>tpwuc1@gmail.com</w:t>
        </w:r>
      </w:hyperlink>
    </w:p>
    <w:p w14:paraId="1C1A2576" w14:textId="77777777" w:rsidR="00D62630" w:rsidRPr="00D62630" w:rsidRDefault="00D62630" w:rsidP="00D62630">
      <w:pPr>
        <w:pStyle w:val="BodyText"/>
        <w:spacing w:after="120"/>
        <w:rPr>
          <w:rFonts w:ascii="Aptos" w:hAnsi="Aptos"/>
          <w:sz w:val="22"/>
          <w:szCs w:val="22"/>
        </w:rPr>
      </w:pPr>
      <w:r w:rsidRPr="00D62630">
        <w:rPr>
          <w:rFonts w:ascii="Aptos" w:hAnsi="Aptos"/>
          <w:sz w:val="22"/>
          <w:szCs w:val="22"/>
        </w:rPr>
        <w:t>An example letter for you to put your name and address on is linked below in Text, PDF and Microsoft Word formats:</w:t>
      </w:r>
    </w:p>
    <w:p w14:paraId="321BE254" w14:textId="77777777" w:rsidR="00D62630" w:rsidRPr="00D62630" w:rsidRDefault="00D62630" w:rsidP="00D62630">
      <w:pPr>
        <w:rPr>
          <w:rFonts w:ascii="Aptos" w:hAnsi="Aptos"/>
          <w:sz w:val="22"/>
          <w:szCs w:val="22"/>
        </w:rPr>
      </w:pPr>
      <w:hyperlink r:id="rId6" w:history="1">
        <w:r w:rsidRPr="00D62630">
          <w:rPr>
            <w:rStyle w:val="Hyperlink"/>
            <w:rFonts w:ascii="Aptos" w:hAnsi="Aptos"/>
            <w:sz w:val="22"/>
            <w:szCs w:val="22"/>
          </w:rPr>
          <w:t>https://www.tpwuc.net/documents/1649/SupportLetterFinal.p</w:t>
        </w:r>
        <w:r w:rsidRPr="00D62630">
          <w:rPr>
            <w:rStyle w:val="Hyperlink"/>
            <w:rFonts w:ascii="Aptos" w:hAnsi="Aptos"/>
            <w:sz w:val="22"/>
            <w:szCs w:val="22"/>
          </w:rPr>
          <w:t>d</w:t>
        </w:r>
        <w:r w:rsidRPr="00D62630">
          <w:rPr>
            <w:rStyle w:val="Hyperlink"/>
            <w:rFonts w:ascii="Aptos" w:hAnsi="Aptos"/>
            <w:sz w:val="22"/>
            <w:szCs w:val="22"/>
          </w:rPr>
          <w:t>f</w:t>
        </w:r>
      </w:hyperlink>
    </w:p>
    <w:p w14:paraId="72C68EC6" w14:textId="77777777" w:rsidR="00D62630" w:rsidRPr="00D62630" w:rsidRDefault="00D62630" w:rsidP="00D62630">
      <w:pPr>
        <w:rPr>
          <w:rFonts w:ascii="Aptos" w:hAnsi="Aptos"/>
          <w:sz w:val="22"/>
          <w:szCs w:val="22"/>
        </w:rPr>
      </w:pPr>
      <w:hyperlink r:id="rId7" w:history="1">
        <w:r w:rsidRPr="00D62630">
          <w:rPr>
            <w:rStyle w:val="Hyperlink"/>
            <w:rFonts w:ascii="Aptos" w:hAnsi="Aptos"/>
            <w:sz w:val="22"/>
            <w:szCs w:val="22"/>
          </w:rPr>
          <w:t>https://www.tpwuc.net/documents/1649/SupportLetterFinal.d</w:t>
        </w:r>
        <w:r w:rsidRPr="00D62630">
          <w:rPr>
            <w:rStyle w:val="Hyperlink"/>
            <w:rFonts w:ascii="Aptos" w:hAnsi="Aptos"/>
            <w:sz w:val="22"/>
            <w:szCs w:val="22"/>
          </w:rPr>
          <w:t>o</w:t>
        </w:r>
        <w:r w:rsidRPr="00D62630">
          <w:rPr>
            <w:rStyle w:val="Hyperlink"/>
            <w:rFonts w:ascii="Aptos" w:hAnsi="Aptos"/>
            <w:sz w:val="22"/>
            <w:szCs w:val="22"/>
          </w:rPr>
          <w:t>cx</w:t>
        </w:r>
      </w:hyperlink>
    </w:p>
    <w:p w14:paraId="46602F1A" w14:textId="77777777" w:rsidR="00D62630" w:rsidRPr="00D62630" w:rsidRDefault="00D62630" w:rsidP="00D62630">
      <w:pPr>
        <w:rPr>
          <w:rFonts w:ascii="Aptos" w:hAnsi="Aptos"/>
          <w:sz w:val="22"/>
          <w:szCs w:val="22"/>
        </w:rPr>
      </w:pPr>
      <w:hyperlink r:id="rId8" w:history="1">
        <w:r w:rsidRPr="00D62630">
          <w:rPr>
            <w:rStyle w:val="Hyperlink"/>
            <w:rFonts w:ascii="Aptos" w:hAnsi="Aptos"/>
            <w:sz w:val="22"/>
            <w:szCs w:val="22"/>
          </w:rPr>
          <w:t>https://www.tpwuc.net/documents/1649/SupportLetterFinal.txt</w:t>
        </w:r>
      </w:hyperlink>
    </w:p>
    <w:p w14:paraId="31C624D2" w14:textId="77777777" w:rsidR="00697CD5" w:rsidRPr="00D62630" w:rsidRDefault="00697CD5">
      <w:pPr>
        <w:pStyle w:val="BodyText"/>
        <w:spacing w:after="0"/>
        <w:rPr>
          <w:rFonts w:ascii="Aptos" w:hAnsi="Aptos"/>
          <w:sz w:val="22"/>
          <w:szCs w:val="22"/>
        </w:rPr>
      </w:pPr>
    </w:p>
    <w:p w14:paraId="06B8EE89" w14:textId="77777777" w:rsidR="0027494D" w:rsidRPr="00D62630" w:rsidRDefault="0027494D">
      <w:pPr>
        <w:pStyle w:val="BodyText"/>
        <w:spacing w:after="0"/>
        <w:rPr>
          <w:rFonts w:ascii="Aptos" w:hAnsi="Aptos"/>
          <w:sz w:val="22"/>
          <w:szCs w:val="22"/>
        </w:rPr>
      </w:pPr>
    </w:p>
    <w:p w14:paraId="35FAD38C" w14:textId="77777777" w:rsidR="00B84947" w:rsidRPr="00D62630" w:rsidRDefault="00000000">
      <w:pPr>
        <w:pStyle w:val="BodyText"/>
        <w:spacing w:after="0"/>
        <w:rPr>
          <w:rFonts w:ascii="Aptos" w:hAnsi="Aptos"/>
          <w:color w:val="222222"/>
          <w:sz w:val="22"/>
          <w:szCs w:val="22"/>
        </w:rPr>
      </w:pPr>
      <w:r w:rsidRPr="00D62630">
        <w:rPr>
          <w:rFonts w:ascii="Aptos" w:hAnsi="Aptos"/>
          <w:color w:val="222222"/>
          <w:sz w:val="22"/>
          <w:szCs w:val="22"/>
        </w:rPr>
        <w:t>******************************</w:t>
      </w:r>
    </w:p>
    <w:p w14:paraId="729284E9" w14:textId="77777777" w:rsidR="00B84947" w:rsidRPr="00D62630" w:rsidRDefault="00000000">
      <w:pPr>
        <w:pStyle w:val="BodyText"/>
        <w:spacing w:after="0"/>
        <w:rPr>
          <w:rFonts w:ascii="Aptos" w:hAnsi="Aptos"/>
          <w:color w:val="222222"/>
          <w:sz w:val="22"/>
          <w:szCs w:val="22"/>
        </w:rPr>
      </w:pPr>
      <w:r w:rsidRPr="00D62630">
        <w:rPr>
          <w:rFonts w:ascii="Aptos" w:hAnsi="Aptos"/>
          <w:color w:val="222222"/>
          <w:sz w:val="22"/>
          <w:szCs w:val="22"/>
        </w:rPr>
        <w:t>Letter of Support</w:t>
      </w:r>
    </w:p>
    <w:p w14:paraId="358CB40B" w14:textId="77777777" w:rsidR="00B84947" w:rsidRPr="00D62630" w:rsidRDefault="00B84947">
      <w:pPr>
        <w:pStyle w:val="BodyText"/>
        <w:spacing w:after="0"/>
        <w:rPr>
          <w:rFonts w:ascii="Aptos" w:hAnsi="Aptos"/>
          <w:color w:val="222222"/>
          <w:sz w:val="22"/>
          <w:szCs w:val="22"/>
        </w:rPr>
      </w:pPr>
    </w:p>
    <w:p w14:paraId="71E3E6FB" w14:textId="77777777" w:rsidR="00B84947" w:rsidRPr="00D62630" w:rsidRDefault="00000000">
      <w:pPr>
        <w:rPr>
          <w:rFonts w:ascii="Aptos" w:hAnsi="Aptos"/>
          <w:sz w:val="22"/>
          <w:szCs w:val="22"/>
        </w:rPr>
      </w:pPr>
      <w:r w:rsidRPr="00D62630">
        <w:rPr>
          <w:rFonts w:ascii="Aptos" w:hAnsi="Aptos"/>
          <w:sz w:val="22"/>
          <w:szCs w:val="22"/>
        </w:rPr>
        <w:t>Bureau of Reclamation</w:t>
      </w:r>
    </w:p>
    <w:p w14:paraId="4F2114FB" w14:textId="77777777" w:rsidR="00B84947" w:rsidRPr="00D62630" w:rsidRDefault="00000000">
      <w:pPr>
        <w:rPr>
          <w:rFonts w:ascii="Aptos" w:hAnsi="Aptos"/>
          <w:sz w:val="22"/>
          <w:szCs w:val="22"/>
        </w:rPr>
      </w:pPr>
      <w:r w:rsidRPr="00D62630">
        <w:rPr>
          <w:rFonts w:ascii="Aptos" w:hAnsi="Aptos"/>
          <w:sz w:val="22"/>
          <w:szCs w:val="22"/>
        </w:rPr>
        <w:t>Financial Assistance Operations Section</w:t>
      </w:r>
    </w:p>
    <w:p w14:paraId="432ECD4E" w14:textId="77777777" w:rsidR="00B84947" w:rsidRPr="00D62630" w:rsidRDefault="00000000">
      <w:pPr>
        <w:rPr>
          <w:rFonts w:ascii="Aptos" w:hAnsi="Aptos"/>
          <w:sz w:val="22"/>
          <w:szCs w:val="22"/>
        </w:rPr>
      </w:pPr>
      <w:r w:rsidRPr="00D62630">
        <w:rPr>
          <w:rFonts w:ascii="Aptos" w:hAnsi="Aptos"/>
          <w:sz w:val="22"/>
          <w:szCs w:val="22"/>
        </w:rPr>
        <w:t>Attn: NOFO Team</w:t>
      </w:r>
    </w:p>
    <w:p w14:paraId="7587074B" w14:textId="77777777" w:rsidR="00B84947" w:rsidRPr="00D62630" w:rsidRDefault="00000000">
      <w:pPr>
        <w:rPr>
          <w:rFonts w:ascii="Aptos" w:hAnsi="Aptos"/>
          <w:sz w:val="22"/>
          <w:szCs w:val="22"/>
        </w:rPr>
      </w:pPr>
      <w:r w:rsidRPr="00D62630">
        <w:rPr>
          <w:rFonts w:ascii="Aptos" w:hAnsi="Aptos"/>
          <w:sz w:val="22"/>
          <w:szCs w:val="22"/>
        </w:rPr>
        <w:t>PO Box 25007, MS 84-27133</w:t>
      </w:r>
    </w:p>
    <w:p w14:paraId="582FBFE8" w14:textId="77777777" w:rsidR="00B84947" w:rsidRPr="00D62630" w:rsidRDefault="00000000">
      <w:pPr>
        <w:rPr>
          <w:rFonts w:ascii="Aptos" w:hAnsi="Aptos"/>
          <w:sz w:val="22"/>
          <w:szCs w:val="22"/>
        </w:rPr>
      </w:pPr>
      <w:r w:rsidRPr="00D62630">
        <w:rPr>
          <w:rFonts w:ascii="Aptos" w:hAnsi="Aptos"/>
          <w:sz w:val="22"/>
          <w:szCs w:val="22"/>
        </w:rPr>
        <w:t>Denver, CO 80225</w:t>
      </w:r>
    </w:p>
    <w:p w14:paraId="3AE20445" w14:textId="77777777" w:rsidR="00B84947" w:rsidRPr="00D62630" w:rsidRDefault="00B84947">
      <w:pPr>
        <w:rPr>
          <w:rFonts w:ascii="Aptos" w:hAnsi="Aptos"/>
          <w:sz w:val="22"/>
          <w:szCs w:val="22"/>
        </w:rPr>
      </w:pPr>
    </w:p>
    <w:p w14:paraId="0BCA8E81" w14:textId="324C6BBD" w:rsidR="00B84947" w:rsidRPr="00D62630" w:rsidRDefault="00000000">
      <w:pPr>
        <w:pStyle w:val="BodyText"/>
        <w:rPr>
          <w:rFonts w:ascii="Aptos" w:hAnsi="Aptos"/>
          <w:color w:val="222222"/>
          <w:sz w:val="22"/>
          <w:szCs w:val="22"/>
        </w:rPr>
      </w:pPr>
      <w:r w:rsidRPr="00D62630">
        <w:rPr>
          <w:rFonts w:ascii="Aptos" w:hAnsi="Aptos"/>
          <w:color w:val="000000"/>
          <w:sz w:val="22"/>
          <w:szCs w:val="22"/>
        </w:rPr>
        <w:t>Dear Sir/Madam:</w:t>
      </w:r>
    </w:p>
    <w:p w14:paraId="74C9B09E" w14:textId="77777777" w:rsidR="00B84947" w:rsidRPr="00D62630" w:rsidRDefault="00000000">
      <w:pPr>
        <w:pStyle w:val="BodyText"/>
        <w:rPr>
          <w:rFonts w:ascii="Aptos" w:hAnsi="Aptos"/>
          <w:color w:val="222222"/>
          <w:sz w:val="22"/>
          <w:szCs w:val="22"/>
        </w:rPr>
      </w:pPr>
      <w:r w:rsidRPr="00D62630">
        <w:rPr>
          <w:rFonts w:ascii="Aptos" w:hAnsi="Aptos"/>
          <w:color w:val="000000"/>
          <w:sz w:val="22"/>
          <w:szCs w:val="22"/>
        </w:rPr>
        <w:t>I enthusiastically support funding of the project titled “Well Drilling and Rehabilitation in Response to Drought in Tranquillo Pines” submitted by the Tranquillo Pines Mutual Domestic Water Consumers Association (TPMDWCA) to the WaterSMART Drought Response Program, Funding Opportunity Number R26AS00016.</w:t>
      </w:r>
    </w:p>
    <w:p w14:paraId="7889A1B8" w14:textId="77777777" w:rsidR="00B84947" w:rsidRPr="00D62630" w:rsidRDefault="00000000">
      <w:pPr>
        <w:pStyle w:val="BodyText"/>
        <w:rPr>
          <w:rFonts w:ascii="Aptos" w:hAnsi="Aptos"/>
          <w:color w:val="000000"/>
          <w:sz w:val="22"/>
          <w:szCs w:val="22"/>
        </w:rPr>
      </w:pPr>
      <w:r w:rsidRPr="00D62630">
        <w:rPr>
          <w:rFonts w:ascii="Aptos" w:hAnsi="Aptos"/>
          <w:color w:val="000000"/>
          <w:sz w:val="22"/>
          <w:szCs w:val="22"/>
        </w:rPr>
        <w:t xml:space="preserve">Due to the severe drought conditions in our area, TPMDWCA must meet the needs of families in our community with </w:t>
      </w:r>
      <w:proofErr w:type="gramStart"/>
      <w:r w:rsidRPr="00D62630">
        <w:rPr>
          <w:rFonts w:ascii="Aptos" w:hAnsi="Aptos"/>
          <w:color w:val="000000"/>
          <w:sz w:val="22"/>
          <w:szCs w:val="22"/>
        </w:rPr>
        <w:t>increased well</w:t>
      </w:r>
      <w:proofErr w:type="gramEnd"/>
      <w:r w:rsidRPr="00D62630">
        <w:rPr>
          <w:rFonts w:ascii="Aptos" w:hAnsi="Aptos"/>
          <w:color w:val="000000"/>
          <w:sz w:val="22"/>
          <w:szCs w:val="22"/>
        </w:rPr>
        <w:t xml:space="preserve"> production. By having a new well and rehabilitating a second well, the community will have more reliable water sources. This project will have these additional benefits: (1) the wells may produce water with a lower fluoride content which will aid with regulation compliance and give us peace of mind that our drinking water is safe and (2) we will not have to rely on water-hauling to meet our supply needs which has caused additional water bill assessments impacting our pocketbooks.</w:t>
      </w:r>
    </w:p>
    <w:p w14:paraId="530E07A7" w14:textId="02079994" w:rsidR="00B84947" w:rsidRPr="00D62630" w:rsidRDefault="00000000">
      <w:pPr>
        <w:pStyle w:val="BodyText"/>
        <w:rPr>
          <w:rFonts w:ascii="Aptos" w:hAnsi="Aptos"/>
          <w:color w:val="222222"/>
          <w:sz w:val="22"/>
          <w:szCs w:val="22"/>
        </w:rPr>
      </w:pPr>
      <w:r w:rsidRPr="00D62630">
        <w:rPr>
          <w:rFonts w:ascii="Aptos" w:hAnsi="Aptos"/>
          <w:color w:val="000000"/>
          <w:sz w:val="22"/>
          <w:szCs w:val="22"/>
        </w:rPr>
        <w:t>It is very important to our community that this project is funded.</w:t>
      </w:r>
    </w:p>
    <w:p w14:paraId="5C487C97" w14:textId="789B7903" w:rsidR="00B84947" w:rsidRPr="00D62630" w:rsidRDefault="00000000">
      <w:pPr>
        <w:pStyle w:val="BodyText"/>
        <w:rPr>
          <w:rFonts w:ascii="Aptos" w:hAnsi="Aptos"/>
          <w:color w:val="222222"/>
          <w:sz w:val="22"/>
          <w:szCs w:val="22"/>
        </w:rPr>
      </w:pPr>
      <w:r w:rsidRPr="00D62630">
        <w:rPr>
          <w:rFonts w:ascii="Aptos" w:hAnsi="Aptos"/>
          <w:color w:val="000000"/>
          <w:sz w:val="22"/>
          <w:szCs w:val="22"/>
        </w:rPr>
        <w:t>Sincerely,</w:t>
      </w:r>
    </w:p>
    <w:p w14:paraId="63E08E69" w14:textId="7F7E5569" w:rsidR="00B84947" w:rsidRPr="00D62630" w:rsidRDefault="00000000">
      <w:pPr>
        <w:pStyle w:val="BodyText"/>
        <w:rPr>
          <w:rFonts w:ascii="Aptos" w:hAnsi="Aptos"/>
          <w:color w:val="000000"/>
          <w:sz w:val="22"/>
          <w:szCs w:val="22"/>
        </w:rPr>
      </w:pPr>
      <w:r w:rsidRPr="00D62630">
        <w:rPr>
          <w:rFonts w:ascii="Aptos" w:hAnsi="Aptos"/>
          <w:color w:val="C9211E"/>
          <w:sz w:val="22"/>
          <w:szCs w:val="22"/>
        </w:rPr>
        <w:t>YOUR NAME</w:t>
      </w:r>
    </w:p>
    <w:p w14:paraId="38C43F04" w14:textId="2C9F8E83" w:rsidR="00B84947" w:rsidRPr="00D62630" w:rsidRDefault="00000000">
      <w:pPr>
        <w:pStyle w:val="BodyText"/>
        <w:rPr>
          <w:rFonts w:ascii="Aptos" w:hAnsi="Aptos"/>
          <w:color w:val="000000"/>
          <w:sz w:val="22"/>
          <w:szCs w:val="22"/>
        </w:rPr>
      </w:pPr>
      <w:r w:rsidRPr="00D62630">
        <w:rPr>
          <w:rFonts w:ascii="Aptos" w:hAnsi="Aptos"/>
          <w:color w:val="C9211E"/>
          <w:sz w:val="22"/>
          <w:szCs w:val="22"/>
        </w:rPr>
        <w:t>YOUR ADDRESS</w:t>
      </w:r>
    </w:p>
    <w:sectPr w:rsidR="00B84947" w:rsidRPr="00D62630" w:rsidSect="0027494D">
      <w:pgSz w:w="12240" w:h="15840"/>
      <w:pgMar w:top="810" w:right="1134" w:bottom="810"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Songti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B84947"/>
    <w:rsid w:val="0027494D"/>
    <w:rsid w:val="00301D76"/>
    <w:rsid w:val="00577135"/>
    <w:rsid w:val="00697CD5"/>
    <w:rsid w:val="00796A23"/>
    <w:rsid w:val="00B84947"/>
    <w:rsid w:val="00D62630"/>
    <w:rsid w:val="00EB0EB3"/>
    <w:rsid w:val="00EE629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41F8A"/>
  <w15:docId w15:val="{3D0497EB-A155-4E92-905C-94C406C8A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sz w:val="28"/>
      <w:szCs w:val="28"/>
    </w:rPr>
  </w:style>
  <w:style w:type="paragraph" w:styleId="BodyText">
    <w:name w:val="Body Text"/>
    <w:basedOn w:val="Normal"/>
    <w:link w:val="BodyTextChar"/>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customStyle="1" w:styleId="BodyTextChar">
    <w:name w:val="Body Text Char"/>
    <w:basedOn w:val="DefaultParagraphFont"/>
    <w:link w:val="BodyText"/>
    <w:rsid w:val="00D62630"/>
  </w:style>
  <w:style w:type="character" w:styleId="FollowedHyperlink">
    <w:name w:val="FollowedHyperlink"/>
    <w:basedOn w:val="DefaultParagraphFont"/>
    <w:uiPriority w:val="99"/>
    <w:semiHidden/>
    <w:unhideWhenUsed/>
    <w:rsid w:val="00D62630"/>
    <w:rPr>
      <w:color w:val="551A8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pwuc.net/documents/1649/SupportLetterFinal.txt" TargetMode="External"/><Relationship Id="rId3" Type="http://schemas.openxmlformats.org/officeDocument/2006/relationships/webSettings" Target="webSettings.xml"/><Relationship Id="rId7" Type="http://schemas.openxmlformats.org/officeDocument/2006/relationships/hyperlink" Target="https://www.tpwuc.net/documents/1649/SupportLetterFinal.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pwuc.net/documents/1649/SupportLetterFinal.pdf" TargetMode="External"/><Relationship Id="rId5" Type="http://schemas.openxmlformats.org/officeDocument/2006/relationships/hyperlink" Target="mailto:tpwc@gmail.com" TargetMode="External"/><Relationship Id="rId10" Type="http://schemas.openxmlformats.org/officeDocument/2006/relationships/theme" Target="theme/theme1.xml"/><Relationship Id="rId4" Type="http://schemas.openxmlformats.org/officeDocument/2006/relationships/hyperlink" Target="mailto:tpwc@gmail.com"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Ashcraft</dc:creator>
  <dc:description/>
  <cp:lastModifiedBy>Gary Ashcraft</cp:lastModifiedBy>
  <cp:revision>9</cp:revision>
  <cp:lastPrinted>2026-07-18T17:29:00Z</cp:lastPrinted>
  <dcterms:created xsi:type="dcterms:W3CDTF">2026-07-18T17:15:00Z</dcterms:created>
  <dcterms:modified xsi:type="dcterms:W3CDTF">2026-07-18T17:44:00Z</dcterms:modified>
  <dc:language>en-US</dc:language>
</cp:coreProperties>
</file>